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9"/>
        <w:gridCol w:w="5071"/>
      </w:tblGrid>
      <w:tr w:rsidR="00B37736" w:rsidRPr="00E96086" w14:paraId="46AF46E7" w14:textId="77777777" w:rsidTr="00B37736">
        <w:trPr>
          <w:trHeight w:val="719"/>
        </w:trPr>
        <w:tc>
          <w:tcPr>
            <w:tcW w:w="9060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3740D306" w14:textId="77777777" w:rsidR="00B37736" w:rsidRPr="00E96086" w:rsidRDefault="00B37736" w:rsidP="00B37736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>IZVJEŠĆE O SAVJETOVANJU S JAVNOŠĆU</w:t>
            </w:r>
          </w:p>
          <w:p w14:paraId="4CEC4E11" w14:textId="77777777" w:rsidR="00B37736" w:rsidRPr="00E96086" w:rsidRDefault="00B37736" w:rsidP="00B3773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 POSTUPKU DONOŠENJA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PRAVILNIKA O PROVEDBI POSTUPAKA JEDNOSTAVNE NABAVE</w:t>
            </w:r>
          </w:p>
          <w:p w14:paraId="207BC78E" w14:textId="77777777" w:rsidR="00B37736" w:rsidRPr="00E96086" w:rsidRDefault="00B37736" w:rsidP="00B3773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A36335" w14:textId="77777777" w:rsidR="00B37736" w:rsidRPr="00E96086" w:rsidRDefault="00B37736" w:rsidP="00B3773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Nositelj izrade izvješća: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Umjetnička škola Miroslav Magdalenić Čakovec</w:t>
            </w:r>
          </w:p>
          <w:p w14:paraId="6221D32D" w14:textId="77777777" w:rsidR="00B37736" w:rsidRPr="00E96086" w:rsidRDefault="00B37736" w:rsidP="00B37736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Čakovec, 27. 7. 2026.</w:t>
            </w:r>
          </w:p>
        </w:tc>
      </w:tr>
      <w:tr w:rsidR="00B37736" w:rsidRPr="00E96086" w14:paraId="493B3C6C" w14:textId="77777777" w:rsidTr="00B37736">
        <w:trPr>
          <w:trHeight w:val="777"/>
        </w:trPr>
        <w:tc>
          <w:tcPr>
            <w:tcW w:w="398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4D3FF8CA" w14:textId="77777777" w:rsidR="00B37736" w:rsidRPr="00E96086" w:rsidRDefault="00B37736" w:rsidP="00B3773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07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2A38344D" w14:textId="77777777" w:rsidR="00B37736" w:rsidRPr="00E96086" w:rsidRDefault="00B37736" w:rsidP="00B37736">
            <w:pPr>
              <w:spacing w:beforeLines="60" w:before="144" w:afterLines="60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Prijedlog Pravilnika o provedbi postupaka jednostavne nabave </w:t>
            </w:r>
          </w:p>
        </w:tc>
      </w:tr>
      <w:tr w:rsidR="00B37736" w:rsidRPr="00E96086" w14:paraId="0F9083D9" w14:textId="77777777" w:rsidTr="00B37736">
        <w:trPr>
          <w:trHeight w:val="831"/>
        </w:trPr>
        <w:tc>
          <w:tcPr>
            <w:tcW w:w="398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0089DBE5" w14:textId="77777777" w:rsidR="00B37736" w:rsidRPr="00E96086" w:rsidRDefault="00B37736" w:rsidP="00B3773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tijela nadležnog za izradu nacrta / provedbu savjetovanja </w:t>
            </w:r>
          </w:p>
        </w:tc>
        <w:tc>
          <w:tcPr>
            <w:tcW w:w="507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43C59FCE" w14:textId="77777777" w:rsidR="00B37736" w:rsidRPr="00E96086" w:rsidRDefault="00B37736" w:rsidP="00B37736">
            <w:pPr>
              <w:spacing w:beforeLines="60" w:before="144" w:afterLines="60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Umjetnička škola Miroslav Magdalenić Čakovec</w:t>
            </w:r>
          </w:p>
        </w:tc>
      </w:tr>
      <w:tr w:rsidR="00B37736" w:rsidRPr="00E96086" w14:paraId="2732B46D" w14:textId="77777777" w:rsidTr="00B37736">
        <w:trPr>
          <w:trHeight w:val="2402"/>
        </w:trPr>
        <w:tc>
          <w:tcPr>
            <w:tcW w:w="3989" w:type="dxa"/>
            <w:tcBorders>
              <w:top w:val="single" w:sz="4" w:space="0" w:color="365F91"/>
              <w:left w:val="single" w:sz="4" w:space="0" w:color="365F91"/>
              <w:bottom w:val="single" w:sz="4" w:space="0" w:color="auto"/>
              <w:right w:val="single" w:sz="4" w:space="0" w:color="365F91"/>
            </w:tcBorders>
            <w:shd w:val="clear" w:color="auto" w:fill="auto"/>
            <w:vAlign w:val="center"/>
          </w:tcPr>
          <w:p w14:paraId="361ECAE3" w14:textId="77777777" w:rsidR="00B37736" w:rsidRPr="00E96086" w:rsidRDefault="00B37736" w:rsidP="00B3773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07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14:paraId="565A4300" w14:textId="77777777" w:rsidR="00B37736" w:rsidRPr="00BF0B11" w:rsidRDefault="00B37736" w:rsidP="00B3773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0B11">
              <w:rPr>
                <w:rFonts w:ascii="Arial" w:hAnsi="Arial" w:cs="Arial"/>
                <w:sz w:val="20"/>
                <w:szCs w:val="20"/>
              </w:rPr>
              <w:t>Donošenje novog Pravilnika o provedbi postupaka jednostavne nabave Umjetničke škole Miroslav Magdalenić Čakovec predlaže se radi potrebe usklađenja sa Zakonom o izmjenama i dopunama Zakona o javnoj nabavi (NN 48/26), kao i radi prilagodbe postupaka jednostavne nabave novim funkcionalnostima oglasnika javne nabave  Republike Hrvatske (EOJN RH).</w:t>
            </w:r>
          </w:p>
          <w:p w14:paraId="5FC93D5A" w14:textId="77777777" w:rsidR="00B37736" w:rsidRPr="00BF0B11" w:rsidRDefault="00B37736" w:rsidP="00B37736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43842E" w14:textId="77777777" w:rsidR="00B37736" w:rsidRPr="00BF0B11" w:rsidRDefault="00B37736" w:rsidP="00B37736">
            <w:pPr>
              <w:spacing w:beforeLines="60" w:before="144" w:afterLines="60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F0B11">
              <w:rPr>
                <w:rFonts w:ascii="Arial" w:hAnsi="Arial" w:cs="Arial"/>
                <w:sz w:val="20"/>
                <w:szCs w:val="20"/>
              </w:rPr>
              <w:t>Cilj savjetovanja je prikupljanje primjedbi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0B11">
              <w:rPr>
                <w:rFonts w:ascii="Arial" w:hAnsi="Arial" w:cs="Arial"/>
                <w:sz w:val="20"/>
                <w:szCs w:val="20"/>
              </w:rPr>
              <w:t>prijedloga</w:t>
            </w:r>
            <w:r>
              <w:rPr>
                <w:rFonts w:ascii="Arial" w:hAnsi="Arial" w:cs="Arial"/>
                <w:sz w:val="20"/>
                <w:szCs w:val="20"/>
              </w:rPr>
              <w:t xml:space="preserve"> i mišljenja</w:t>
            </w:r>
            <w:r w:rsidRPr="00BF0B11">
              <w:rPr>
                <w:rFonts w:ascii="Arial" w:hAnsi="Arial" w:cs="Arial"/>
                <w:sz w:val="20"/>
                <w:szCs w:val="20"/>
              </w:rPr>
              <w:t xml:space="preserve"> javnosti</w:t>
            </w:r>
            <w:r>
              <w:rPr>
                <w:rFonts w:ascii="Arial" w:hAnsi="Arial" w:cs="Arial"/>
                <w:sz w:val="20"/>
                <w:szCs w:val="20"/>
              </w:rPr>
              <w:t xml:space="preserve"> na Prijedlog Pravilnika o provedbi postupaka jednostavne nabave.</w:t>
            </w:r>
          </w:p>
        </w:tc>
      </w:tr>
      <w:tr w:rsidR="00B37736" w:rsidRPr="00E96086" w14:paraId="4E53B56C" w14:textId="77777777" w:rsidTr="00B37736">
        <w:trPr>
          <w:trHeight w:val="525"/>
        </w:trPr>
        <w:tc>
          <w:tcPr>
            <w:tcW w:w="3989" w:type="dxa"/>
            <w:tcBorders>
              <w:top w:val="single" w:sz="4" w:space="0" w:color="auto"/>
              <w:left w:val="single" w:sz="4" w:space="0" w:color="365F91"/>
              <w:bottom w:val="single" w:sz="4" w:space="0" w:color="auto"/>
              <w:right w:val="single" w:sz="4" w:space="0" w:color="365F91"/>
            </w:tcBorders>
            <w:shd w:val="clear" w:color="auto" w:fill="auto"/>
            <w:vAlign w:val="center"/>
          </w:tcPr>
          <w:p w14:paraId="5F4079A9" w14:textId="77777777" w:rsidR="00B37736" w:rsidRPr="00E96086" w:rsidRDefault="00B37736" w:rsidP="00B3773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Objava dokumenata za savjetovanje </w:t>
            </w:r>
          </w:p>
        </w:tc>
        <w:tc>
          <w:tcPr>
            <w:tcW w:w="507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47882DD9" w14:textId="1A1F2E7F" w:rsidR="00B37736" w:rsidRPr="00E96086" w:rsidRDefault="00164A40" w:rsidP="00B37736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hyperlink r:id="rId6" w:history="1">
              <w:r w:rsidR="00B37736" w:rsidRPr="003E2C68">
                <w:rPr>
                  <w:rStyle w:val="Hiperveza"/>
                  <w:rFonts w:ascii="Arial" w:hAnsi="Arial" w:cs="Arial"/>
                  <w:bCs/>
                  <w:sz w:val="20"/>
                  <w:szCs w:val="20"/>
                </w:rPr>
                <w:t>https://www.umjetnicka-skola-miroslav-magdalenic.com.hr/savjetovanje-s-javnoscu-o-prijedlogu-pravilnika-o-provedbi-postupaka-jednostavne-nabave/</w:t>
              </w:r>
            </w:hyperlink>
            <w:r w:rsidR="00562802">
              <w:rPr>
                <w:rStyle w:val="Hiperveza"/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3773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B37736" w:rsidRPr="00E96086" w14:paraId="5520CBF3" w14:textId="77777777" w:rsidTr="00B37736">
        <w:trPr>
          <w:trHeight w:val="1073"/>
        </w:trPr>
        <w:tc>
          <w:tcPr>
            <w:tcW w:w="3989" w:type="dxa"/>
            <w:tcBorders>
              <w:top w:val="single" w:sz="4" w:space="0" w:color="auto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7C63D708" w14:textId="77777777" w:rsidR="00B37736" w:rsidRPr="00E96086" w:rsidRDefault="00B37736" w:rsidP="00B3773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Razdoblje provedbe savjetovanja </w:t>
            </w:r>
          </w:p>
        </w:tc>
        <w:tc>
          <w:tcPr>
            <w:tcW w:w="5071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1D3D5634" w14:textId="77777777" w:rsidR="00B37736" w:rsidRPr="00E96086" w:rsidRDefault="00B37736" w:rsidP="00B37736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25. 6. 2026. – 25. 7. 2026.</w:t>
            </w:r>
          </w:p>
        </w:tc>
      </w:tr>
      <w:tr w:rsidR="00B37736" w:rsidRPr="00E96086" w14:paraId="6A75839C" w14:textId="77777777" w:rsidTr="00B37736">
        <w:trPr>
          <w:trHeight w:val="2183"/>
        </w:trPr>
        <w:tc>
          <w:tcPr>
            <w:tcW w:w="398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663D18EB" w14:textId="77777777" w:rsidR="00B37736" w:rsidRPr="00E96086" w:rsidRDefault="00B37736" w:rsidP="00B3773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07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50F1E1F0" w14:textId="77777777" w:rsidR="00B37736" w:rsidRPr="00E96086" w:rsidRDefault="00B37736" w:rsidP="00B37736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Nije zaprimljen niti jedan prijedlog, primjedba ili mišljenje </w:t>
            </w:r>
          </w:p>
        </w:tc>
      </w:tr>
      <w:tr w:rsidR="00B37736" w:rsidRPr="00E96086" w14:paraId="5AC3ED8D" w14:textId="77777777" w:rsidTr="00B37736">
        <w:tc>
          <w:tcPr>
            <w:tcW w:w="398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3946E631" w14:textId="77777777" w:rsidR="00B37736" w:rsidRPr="00E96086" w:rsidRDefault="00B37736" w:rsidP="00B3773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07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6FF9BC91" w14:textId="77777777" w:rsidR="00B37736" w:rsidRPr="00E96086" w:rsidRDefault="00B37736" w:rsidP="00B37736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54DED">
              <w:rPr>
                <w:rFonts w:ascii="Arial" w:hAnsi="Arial" w:cs="Arial"/>
                <w:bCs/>
                <w:sz w:val="20"/>
                <w:szCs w:val="20"/>
              </w:rPr>
              <w:t>Nije zaprimljen niti jedan prijedlog, primjedba ili mišljenje</w:t>
            </w:r>
          </w:p>
        </w:tc>
      </w:tr>
      <w:tr w:rsidR="00B37736" w:rsidRPr="00E96086" w14:paraId="0C58AB5B" w14:textId="77777777" w:rsidTr="00B37736">
        <w:trPr>
          <w:trHeight w:val="785"/>
        </w:trPr>
        <w:tc>
          <w:tcPr>
            <w:tcW w:w="398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297D2333" w14:textId="77777777" w:rsidR="00B37736" w:rsidRPr="00E96086" w:rsidRDefault="00B37736" w:rsidP="00B3773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07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40BC215C" w14:textId="77777777" w:rsidR="00B37736" w:rsidRPr="00E96086" w:rsidRDefault="00B37736" w:rsidP="00B37736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B37736" w:rsidRPr="00E96086" w14:paraId="747412EA" w14:textId="77777777" w:rsidTr="00B37736">
        <w:trPr>
          <w:trHeight w:val="777"/>
        </w:trPr>
        <w:tc>
          <w:tcPr>
            <w:tcW w:w="398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40B268DF" w14:textId="77777777" w:rsidR="00B37736" w:rsidRPr="00E96086" w:rsidRDefault="00B37736" w:rsidP="00B3773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07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14:paraId="176E104D" w14:textId="77777777" w:rsidR="00B37736" w:rsidRPr="00E96086" w:rsidRDefault="00B37736" w:rsidP="00B37736">
            <w:pPr>
              <w:spacing w:beforeLines="60" w:before="144" w:afterLines="60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Nije bilo dodatnih financijskih troškova uz provedbu savjetovanja s javnošću</w:t>
            </w:r>
          </w:p>
        </w:tc>
      </w:tr>
    </w:tbl>
    <w:p w14:paraId="48207E93" w14:textId="5CD7D92E" w:rsidR="005B0986" w:rsidRPr="00E96086" w:rsidRDefault="005B0986" w:rsidP="00F742DA">
      <w:pPr>
        <w:pStyle w:val="Opisslike"/>
        <w:jc w:val="center"/>
        <w:rPr>
          <w:rFonts w:ascii="Arial" w:hAnsi="Arial" w:cs="Arial"/>
          <w:sz w:val="24"/>
          <w:szCs w:val="24"/>
        </w:rPr>
      </w:pPr>
    </w:p>
    <w:p w14:paraId="620EE27F" w14:textId="77777777" w:rsidR="00E96086" w:rsidRDefault="00E96086">
      <w:pPr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bookmarkStart w:id="0" w:name="_Toc468978618"/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br w:type="page"/>
      </w:r>
    </w:p>
    <w:p w14:paraId="64ECFE65" w14:textId="77777777" w:rsidR="00E738EC" w:rsidRPr="00E96086" w:rsidRDefault="00E738EC" w:rsidP="00E738EC">
      <w:pPr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96086">
        <w:rPr>
          <w:rFonts w:ascii="Arial" w:eastAsia="Calibri" w:hAnsi="Arial" w:cs="Arial"/>
          <w:b/>
          <w:bCs/>
          <w:sz w:val="20"/>
          <w:szCs w:val="20"/>
          <w:lang w:eastAsia="en-US"/>
        </w:rPr>
        <w:lastRenderedPageBreak/>
        <w:t>Prilog 1. Pregled prihvaćenih i neprihvaćenih primjedbi</w:t>
      </w:r>
      <w:bookmarkEnd w:id="0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1887"/>
        <w:gridCol w:w="1984"/>
        <w:gridCol w:w="2046"/>
        <w:gridCol w:w="2632"/>
      </w:tblGrid>
      <w:tr w:rsidR="00E738EC" w:rsidRPr="00E96086" w14:paraId="6B8D8A60" w14:textId="77777777" w:rsidTr="00E96086"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72E85FA3" w14:textId="77777777" w:rsidR="00E738EC" w:rsidRPr="00E96086" w:rsidRDefault="00E738EC" w:rsidP="00E738EC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sz w:val="20"/>
                <w:szCs w:val="20"/>
              </w:rPr>
              <w:t>Redni broj</w:t>
            </w:r>
          </w:p>
        </w:tc>
        <w:tc>
          <w:tcPr>
            <w:tcW w:w="1887" w:type="dxa"/>
            <w:shd w:val="clear" w:color="auto" w:fill="F2F2F2" w:themeFill="background1" w:themeFillShade="F2"/>
            <w:vAlign w:val="center"/>
          </w:tcPr>
          <w:p w14:paraId="57A9EACC" w14:textId="77777777" w:rsidR="00E738EC" w:rsidRPr="00E96086" w:rsidRDefault="00E738EC" w:rsidP="00E738EC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CA1743E" w14:textId="77777777" w:rsidR="00E738EC" w:rsidRPr="00E96086" w:rsidRDefault="00E738EC" w:rsidP="00E738EC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046" w:type="dxa"/>
            <w:shd w:val="clear" w:color="auto" w:fill="F2F2F2" w:themeFill="background1" w:themeFillShade="F2"/>
            <w:vAlign w:val="center"/>
          </w:tcPr>
          <w:p w14:paraId="48F54A16" w14:textId="77777777" w:rsidR="00E738EC" w:rsidRPr="00E96086" w:rsidRDefault="00E738EC" w:rsidP="00E738EC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shd w:val="clear" w:color="auto" w:fill="F2F2F2" w:themeFill="background1" w:themeFillShade="F2"/>
            <w:vAlign w:val="center"/>
          </w:tcPr>
          <w:p w14:paraId="0528067D" w14:textId="77777777" w:rsidR="00E738EC" w:rsidRPr="00E96086" w:rsidRDefault="00E738EC" w:rsidP="001907B5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sz w:val="20"/>
                <w:szCs w:val="20"/>
              </w:rPr>
              <w:t xml:space="preserve">Status prijedloga ili mišljenja (prihvaćanje/neprihvaćanje s  obrazloženjem) </w:t>
            </w:r>
          </w:p>
        </w:tc>
      </w:tr>
      <w:tr w:rsidR="00E738EC" w:rsidRPr="00E96086" w14:paraId="44370F6A" w14:textId="77777777" w:rsidTr="00E96086">
        <w:trPr>
          <w:trHeight w:val="567"/>
        </w:trPr>
        <w:tc>
          <w:tcPr>
            <w:tcW w:w="773" w:type="dxa"/>
          </w:tcPr>
          <w:p w14:paraId="30028215" w14:textId="700B940A" w:rsidR="00E738EC" w:rsidRPr="00E96086" w:rsidRDefault="00487628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3B30BB" wp14:editId="3B8B4351">
                      <wp:simplePos x="0" y="0"/>
                      <wp:positionH relativeFrom="column">
                        <wp:posOffset>180339</wp:posOffset>
                      </wp:positionH>
                      <wp:positionV relativeFrom="paragraph">
                        <wp:posOffset>62230</wp:posOffset>
                      </wp:positionV>
                      <wp:extent cx="5495925" cy="1257300"/>
                      <wp:effectExtent l="0" t="0" r="28575" b="19050"/>
                      <wp:wrapNone/>
                      <wp:docPr id="1" name="Ravni povez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95925" cy="1257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90537F" id="Ravni povez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pt,4.9pt" to="446.95pt,1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" strokecolor="#4579b8 [3044]"/>
                  </w:pict>
                </mc:Fallback>
              </mc:AlternateContent>
            </w:r>
          </w:p>
        </w:tc>
        <w:tc>
          <w:tcPr>
            <w:tcW w:w="1887" w:type="dxa"/>
          </w:tcPr>
          <w:p w14:paraId="6B45272F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6FD21D2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14:paraId="480756EC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</w:tcPr>
          <w:p w14:paraId="5C9E6935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38EC" w:rsidRPr="00E96086" w14:paraId="4CA09B06" w14:textId="77777777" w:rsidTr="00E96086">
        <w:trPr>
          <w:trHeight w:val="567"/>
        </w:trPr>
        <w:tc>
          <w:tcPr>
            <w:tcW w:w="773" w:type="dxa"/>
          </w:tcPr>
          <w:p w14:paraId="0F572456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</w:tcPr>
          <w:p w14:paraId="1D19AE04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35A0D2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14:paraId="0D67A289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</w:tcPr>
          <w:p w14:paraId="5BD31A30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38EC" w:rsidRPr="00E96086" w14:paraId="1659F194" w14:textId="77777777" w:rsidTr="00E96086">
        <w:trPr>
          <w:trHeight w:val="567"/>
        </w:trPr>
        <w:tc>
          <w:tcPr>
            <w:tcW w:w="773" w:type="dxa"/>
          </w:tcPr>
          <w:p w14:paraId="48680B1F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</w:tcPr>
          <w:p w14:paraId="5A7F8B36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A0C867C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14:paraId="7D902427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</w:tcPr>
          <w:p w14:paraId="1DC7D598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38EC" w:rsidRPr="00E96086" w14:paraId="3C3F49BB" w14:textId="77777777" w:rsidTr="00E96086">
        <w:trPr>
          <w:trHeight w:val="567"/>
        </w:trPr>
        <w:tc>
          <w:tcPr>
            <w:tcW w:w="773" w:type="dxa"/>
          </w:tcPr>
          <w:p w14:paraId="13956793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</w:tcPr>
          <w:p w14:paraId="65B33DB4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8531149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14:paraId="15CAF0C5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</w:tcPr>
          <w:p w14:paraId="2583617A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FC5E8D" w14:textId="77777777" w:rsidR="00FF0B57" w:rsidRPr="00E96086" w:rsidRDefault="00FF0B57">
      <w:pPr>
        <w:rPr>
          <w:rFonts w:ascii="Arial" w:hAnsi="Arial" w:cs="Arial"/>
        </w:rPr>
      </w:pPr>
    </w:p>
    <w:sectPr w:rsidR="00FF0B57" w:rsidRPr="00E96086" w:rsidSect="00A3413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97979" w14:textId="77777777" w:rsidR="00164A40" w:rsidRDefault="00164A40" w:rsidP="00E96086">
      <w:pPr>
        <w:spacing w:after="0" w:line="240" w:lineRule="auto"/>
      </w:pPr>
      <w:r>
        <w:separator/>
      </w:r>
    </w:p>
  </w:endnote>
  <w:endnote w:type="continuationSeparator" w:id="0">
    <w:p w14:paraId="5F6C58C0" w14:textId="77777777" w:rsidR="00164A40" w:rsidRDefault="00164A40" w:rsidP="00E9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F6361" w14:textId="77777777" w:rsidR="00164A40" w:rsidRDefault="00164A40" w:rsidP="00E96086">
      <w:pPr>
        <w:spacing w:after="0" w:line="240" w:lineRule="auto"/>
      </w:pPr>
      <w:r>
        <w:separator/>
      </w:r>
    </w:p>
  </w:footnote>
  <w:footnote w:type="continuationSeparator" w:id="0">
    <w:p w14:paraId="50D8046F" w14:textId="77777777" w:rsidR="00164A40" w:rsidRDefault="00164A40" w:rsidP="00E96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3360C" w14:textId="77777777" w:rsidR="00345541" w:rsidRPr="00E96086" w:rsidRDefault="00345541" w:rsidP="00345541">
    <w:pPr>
      <w:pStyle w:val="Zaglavlje"/>
      <w:jc w:val="center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86"/>
    <w:rsid w:val="00053D88"/>
    <w:rsid w:val="00054DED"/>
    <w:rsid w:val="00087AA4"/>
    <w:rsid w:val="000A350D"/>
    <w:rsid w:val="000C7698"/>
    <w:rsid w:val="00164A40"/>
    <w:rsid w:val="001850A4"/>
    <w:rsid w:val="001907B5"/>
    <w:rsid w:val="002075E4"/>
    <w:rsid w:val="003332D0"/>
    <w:rsid w:val="00345541"/>
    <w:rsid w:val="003D0073"/>
    <w:rsid w:val="003D41E4"/>
    <w:rsid w:val="00487095"/>
    <w:rsid w:val="00487628"/>
    <w:rsid w:val="004B1660"/>
    <w:rsid w:val="00504138"/>
    <w:rsid w:val="00562802"/>
    <w:rsid w:val="005B0986"/>
    <w:rsid w:val="00710D22"/>
    <w:rsid w:val="00746E46"/>
    <w:rsid w:val="007D0AA1"/>
    <w:rsid w:val="00861A01"/>
    <w:rsid w:val="00942765"/>
    <w:rsid w:val="009A38CB"/>
    <w:rsid w:val="00A34133"/>
    <w:rsid w:val="00B37736"/>
    <w:rsid w:val="00B614A1"/>
    <w:rsid w:val="00B85C09"/>
    <w:rsid w:val="00BF0B11"/>
    <w:rsid w:val="00C94ADF"/>
    <w:rsid w:val="00D427D8"/>
    <w:rsid w:val="00E738EC"/>
    <w:rsid w:val="00E96086"/>
    <w:rsid w:val="00EB3AC3"/>
    <w:rsid w:val="00EC347B"/>
    <w:rsid w:val="00EF7FF1"/>
    <w:rsid w:val="00F742DA"/>
    <w:rsid w:val="00FF0B57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8569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986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uiPriority w:val="35"/>
    <w:qFormat/>
    <w:rsid w:val="005B0986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E9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086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E9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6086"/>
    <w:rPr>
      <w:rFonts w:eastAsiaTheme="minorEastAsia"/>
      <w:lang w:eastAsia="zh-CN"/>
    </w:rPr>
  </w:style>
  <w:style w:type="character" w:styleId="Hiperveza">
    <w:name w:val="Hyperlink"/>
    <w:basedOn w:val="Zadanifontodlomka"/>
    <w:uiPriority w:val="99"/>
    <w:unhideWhenUsed/>
    <w:rsid w:val="001850A4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850A4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BF0B11"/>
    <w:pPr>
      <w:spacing w:after="0" w:line="240" w:lineRule="auto"/>
    </w:pPr>
    <w:rPr>
      <w:rFonts w:eastAsiaTheme="minorHAnsi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5628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mjetnicka-skola-miroslav-magdalenic.com.hr/savjetovanje-s-javnoscu-o-prijedlogu-pravilnika-o-provedbi-postupaka-jednostavne-nabav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Andrijana</cp:lastModifiedBy>
  <cp:revision>17</cp:revision>
  <cp:lastPrinted>2026-07-29T09:00:00Z</cp:lastPrinted>
  <dcterms:created xsi:type="dcterms:W3CDTF">2026-06-19T09:50:00Z</dcterms:created>
  <dcterms:modified xsi:type="dcterms:W3CDTF">2026-07-29T09:01:00Z</dcterms:modified>
</cp:coreProperties>
</file>